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06CF6" w14:textId="77777777" w:rsidR="00D15045" w:rsidRDefault="00D15045" w:rsidP="00D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9B6A2" w14:textId="5C00BBEE" w:rsidR="004B0F39" w:rsidRPr="00D15045" w:rsidRDefault="004B0F39" w:rsidP="00D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755982">
        <w:rPr>
          <w:rFonts w:ascii="Times New Roman" w:hAnsi="Times New Roman" w:cs="Times New Roman"/>
          <w:b/>
          <w:bCs/>
          <w:sz w:val="24"/>
          <w:szCs w:val="24"/>
        </w:rPr>
        <w:t xml:space="preserve"> 23, DE 18 DE SETEMBRO DE </w:t>
      </w:r>
      <w:r w:rsidRPr="00D15045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5D0DF85" w14:textId="77777777" w:rsidR="00D15045" w:rsidRDefault="00D15045" w:rsidP="00D15045">
      <w:pPr>
        <w:tabs>
          <w:tab w:val="left" w:pos="9072"/>
        </w:tabs>
        <w:ind w:left="4536" w:right="198"/>
        <w:jc w:val="both"/>
        <w:textAlignment w:val="baseline"/>
        <w:rPr>
          <w:rFonts w:ascii="Times New Roman" w:eastAsia="Arial" w:hAnsi="Times New Roman" w:cs="Times New Roman"/>
          <w:b/>
          <w:color w:val="000000"/>
          <w:spacing w:val="-5"/>
          <w:sz w:val="24"/>
          <w:szCs w:val="24"/>
          <w:u w:val="single"/>
        </w:rPr>
      </w:pPr>
    </w:p>
    <w:p w14:paraId="0539F187" w14:textId="77777777" w:rsidR="00D15045" w:rsidRPr="00D15045" w:rsidRDefault="00D15045" w:rsidP="00D15045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15045">
        <w:rPr>
          <w:rFonts w:ascii="Times New Roman" w:eastAsia="Arial" w:hAnsi="Times New Roman" w:cs="Times New Roman"/>
          <w:b/>
          <w:color w:val="000000"/>
          <w:spacing w:val="-5"/>
          <w:sz w:val="24"/>
          <w:szCs w:val="24"/>
          <w:u w:val="single"/>
        </w:rPr>
        <w:t>EMENTA:</w:t>
      </w:r>
      <w:r w:rsidRPr="00D15045">
        <w:rPr>
          <w:rFonts w:ascii="Times New Roman" w:eastAsia="Arial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D15045">
        <w:rPr>
          <w:rFonts w:ascii="Times New Roman" w:hAnsi="Times New Roman" w:cs="Times New Roman"/>
          <w:sz w:val="24"/>
          <w:szCs w:val="24"/>
        </w:rPr>
        <w:t>Dispõe sobre a criação e oficialização de via pública, com natureza de servidão pública de acesso técnico, destinada à Elevatória de Esgoto Bruto – EEE-01, no Município de Formosa do Oeste, e dá outras providências.</w:t>
      </w:r>
    </w:p>
    <w:p w14:paraId="52944321" w14:textId="01E69049" w:rsidR="00D15045" w:rsidRPr="00D15045" w:rsidRDefault="00D15045" w:rsidP="00D15045">
      <w:pPr>
        <w:tabs>
          <w:tab w:val="left" w:pos="9072"/>
        </w:tabs>
        <w:ind w:left="4536" w:right="198"/>
        <w:jc w:val="both"/>
        <w:textAlignment w:val="baseline"/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</w:pPr>
      <w:r w:rsidRPr="00D15045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. </w:t>
      </w:r>
    </w:p>
    <w:p w14:paraId="5FC9F7FC" w14:textId="77777777" w:rsidR="00D15045" w:rsidRPr="00D15045" w:rsidRDefault="00D15045" w:rsidP="00D15045">
      <w:pPr>
        <w:ind w:left="3402" w:right="197"/>
        <w:jc w:val="both"/>
        <w:textAlignment w:val="baseline"/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</w:pPr>
    </w:p>
    <w:p w14:paraId="1C6F6079" w14:textId="595F0DBF" w:rsidR="00D15045" w:rsidRPr="00D15045" w:rsidRDefault="00D15045" w:rsidP="00D150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045">
        <w:rPr>
          <w:rFonts w:ascii="Times New Roman" w:hAnsi="Times New Roman" w:cs="Times New Roman"/>
          <w:b/>
          <w:sz w:val="24"/>
          <w:szCs w:val="24"/>
        </w:rPr>
        <w:t>O PREFEITO MUNICIPAL DE FORMOSA DO OESTE, ESTADO DO PARANÁ,</w:t>
      </w:r>
      <w:r w:rsidRPr="00D15045">
        <w:rPr>
          <w:rFonts w:ascii="Times New Roman" w:hAnsi="Times New Roman" w:cs="Times New Roman"/>
          <w:sz w:val="24"/>
          <w:szCs w:val="24"/>
        </w:rPr>
        <w:t xml:space="preserve"> faz saber que a Câmara Municipal aprovou e eu sanciono a seguinte Lei</w:t>
      </w:r>
      <w:r w:rsidR="005A072C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17862B81" w14:textId="4294B261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Pr="00D15045">
        <w:rPr>
          <w:rFonts w:ascii="Times New Roman" w:hAnsi="Times New Roman" w:cs="Times New Roman"/>
          <w:sz w:val="24"/>
          <w:szCs w:val="24"/>
        </w:rPr>
        <w:t xml:space="preserve">Fica criada e oficializada a </w:t>
      </w:r>
      <w:r w:rsidRPr="00D1504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859CB">
        <w:rPr>
          <w:rFonts w:ascii="Times New Roman" w:hAnsi="Times New Roman" w:cs="Times New Roman"/>
          <w:bCs/>
          <w:sz w:val="24"/>
          <w:szCs w:val="24"/>
        </w:rPr>
        <w:t>Rua de Acesso à Elevatória EEE-01”</w:t>
      </w:r>
      <w:r w:rsidRPr="00D15045">
        <w:rPr>
          <w:rFonts w:ascii="Times New Roman" w:hAnsi="Times New Roman" w:cs="Times New Roman"/>
          <w:sz w:val="24"/>
          <w:szCs w:val="24"/>
        </w:rPr>
        <w:t xml:space="preserve">, via pública localizada na extensão da Rua Elizangela dos Santos Cavalcante, conforme memorial descritivo, matrícula nº 20.087 e planta </w:t>
      </w:r>
      <w:r w:rsidR="0093020F">
        <w:rPr>
          <w:rFonts w:ascii="Times New Roman" w:hAnsi="Times New Roman" w:cs="Times New Roman"/>
          <w:sz w:val="24"/>
          <w:szCs w:val="24"/>
        </w:rPr>
        <w:t xml:space="preserve">de situação </w:t>
      </w:r>
      <w:r w:rsidRPr="00D15045">
        <w:rPr>
          <w:rFonts w:ascii="Times New Roman" w:hAnsi="Times New Roman" w:cs="Times New Roman"/>
          <w:sz w:val="24"/>
          <w:szCs w:val="24"/>
        </w:rPr>
        <w:t>que acompanham esta Lei.</w:t>
      </w:r>
    </w:p>
    <w:p w14:paraId="6717D96A" w14:textId="72D2AEBB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 xml:space="preserve">Art. 2º. </w:t>
      </w:r>
      <w:r w:rsidRPr="00D15045">
        <w:rPr>
          <w:rFonts w:ascii="Times New Roman" w:hAnsi="Times New Roman" w:cs="Times New Roman"/>
          <w:sz w:val="24"/>
          <w:szCs w:val="24"/>
        </w:rPr>
        <w:t>A via pública de que trata esta Lei terá natureza de servidão pública de acesso técnico, destinada prioritariamente à instalação e manutenção de equipamentos públicos de saneamento básico, em especial a Elevatória de Esgoto Bruto – EEE-01, sem prejuízo do uso público geral.</w:t>
      </w:r>
    </w:p>
    <w:p w14:paraId="3516F715" w14:textId="77777777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 xml:space="preserve">Art. 3º. </w:t>
      </w:r>
      <w:r w:rsidRPr="00D15045">
        <w:rPr>
          <w:rFonts w:ascii="Times New Roman" w:hAnsi="Times New Roman" w:cs="Times New Roman"/>
          <w:sz w:val="24"/>
          <w:szCs w:val="24"/>
        </w:rPr>
        <w:t>Compete ao Poder Executivo Municipal:</w:t>
      </w:r>
    </w:p>
    <w:p w14:paraId="650BA907" w14:textId="77777777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045">
        <w:rPr>
          <w:rFonts w:ascii="Times New Roman" w:hAnsi="Times New Roman" w:cs="Times New Roman"/>
          <w:sz w:val="24"/>
          <w:szCs w:val="24"/>
        </w:rPr>
        <w:t>I – incluir a via ora criada no cadastro municipal e mapas oficiais do Município;</w:t>
      </w:r>
    </w:p>
    <w:p w14:paraId="42E44D77" w14:textId="77777777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045">
        <w:rPr>
          <w:rFonts w:ascii="Times New Roman" w:hAnsi="Times New Roman" w:cs="Times New Roman"/>
          <w:sz w:val="24"/>
          <w:szCs w:val="24"/>
        </w:rPr>
        <w:t>II – providenciar a demarcação e abertura da via, assegurando o acesso regular à elevatória;</w:t>
      </w:r>
    </w:p>
    <w:p w14:paraId="4A2DF92C" w14:textId="77777777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045">
        <w:rPr>
          <w:rFonts w:ascii="Times New Roman" w:hAnsi="Times New Roman" w:cs="Times New Roman"/>
          <w:sz w:val="24"/>
          <w:szCs w:val="24"/>
        </w:rPr>
        <w:t>III – adotar medidas para a afixação da respectiva placa de identificação;</w:t>
      </w:r>
    </w:p>
    <w:p w14:paraId="2FFB8B7E" w14:textId="0ABB3005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045">
        <w:rPr>
          <w:rFonts w:ascii="Times New Roman" w:hAnsi="Times New Roman" w:cs="Times New Roman"/>
          <w:sz w:val="24"/>
          <w:szCs w:val="24"/>
        </w:rPr>
        <w:t>IV – comunicar aos órgãos competentes a oficialização da via.</w:t>
      </w:r>
    </w:p>
    <w:p w14:paraId="3FB52B6D" w14:textId="0853D3ED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 xml:space="preserve">Art. 4. </w:t>
      </w:r>
      <w:r w:rsidRPr="00D15045">
        <w:rPr>
          <w:rFonts w:ascii="Times New Roman" w:hAnsi="Times New Roman" w:cs="Times New Roman"/>
          <w:sz w:val="24"/>
          <w:szCs w:val="24"/>
        </w:rPr>
        <w:t>A oficialização da via como servidão pública de acesso atende ao disposto na legislação aplicável, assegurando a continuidade do processo de solicitação de rede elétrica junto à Concessionária de Energia.</w:t>
      </w:r>
    </w:p>
    <w:p w14:paraId="25A3C55E" w14:textId="03987181" w:rsidR="004B0F39" w:rsidRPr="00D15045" w:rsidRDefault="004B0F39" w:rsidP="00D15045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 xml:space="preserve">Art. 5º. </w:t>
      </w:r>
      <w:r w:rsidRPr="00D15045">
        <w:rPr>
          <w:rFonts w:ascii="Times New Roman" w:hAnsi="Times New Roman" w:cs="Times New Roman"/>
          <w:sz w:val="24"/>
          <w:szCs w:val="24"/>
        </w:rPr>
        <w:t>Esta Lei entra em vigor na data de sua publicaçã</w:t>
      </w:r>
      <w:r w:rsidR="0093020F">
        <w:rPr>
          <w:rFonts w:ascii="Times New Roman" w:hAnsi="Times New Roman" w:cs="Times New Roman"/>
          <w:sz w:val="24"/>
          <w:szCs w:val="24"/>
        </w:rPr>
        <w:t>o.</w:t>
      </w:r>
    </w:p>
    <w:p w14:paraId="58D61E32" w14:textId="0EA04197" w:rsidR="004B0F39" w:rsidRPr="00D15045" w:rsidRDefault="0093020F" w:rsidP="004B0F3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Formosa do Oeste, 18</w:t>
      </w:r>
      <w:r w:rsidR="004B0F39" w:rsidRPr="00D15045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14:paraId="29514BB7" w14:textId="77777777" w:rsidR="004B0F39" w:rsidRPr="00D15045" w:rsidRDefault="004B0F39" w:rsidP="004B0F3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BF1EF40" w14:textId="5B741D20" w:rsidR="0093020F" w:rsidRPr="00EC7CC0" w:rsidRDefault="0093020F" w:rsidP="004B0F3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7CC0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gramStart"/>
      <w:r w:rsidRPr="00EC7CC0">
        <w:rPr>
          <w:rFonts w:ascii="Times New Roman" w:hAnsi="Times New Roman" w:cs="Times New Roman"/>
          <w:b/>
          <w:bCs/>
          <w:sz w:val="20"/>
          <w:szCs w:val="20"/>
        </w:rPr>
        <w:t>assinado</w:t>
      </w:r>
      <w:proofErr w:type="gramEnd"/>
      <w:r w:rsidRPr="00EC7CC0">
        <w:rPr>
          <w:rFonts w:ascii="Times New Roman" w:hAnsi="Times New Roman" w:cs="Times New Roman"/>
          <w:b/>
          <w:bCs/>
          <w:sz w:val="20"/>
          <w:szCs w:val="20"/>
        </w:rPr>
        <w:t xml:space="preserve"> digitalmente)</w:t>
      </w:r>
    </w:p>
    <w:p w14:paraId="2ED2865F" w14:textId="77777777" w:rsidR="004B0F39" w:rsidRPr="00D15045" w:rsidRDefault="004B0F39" w:rsidP="004B0F3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>ORIVALDO MUNICELLI</w:t>
      </w:r>
    </w:p>
    <w:p w14:paraId="623EC22D" w14:textId="212F8A8F" w:rsidR="004B0F39" w:rsidRPr="004B0F39" w:rsidRDefault="004B0F39" w:rsidP="00EC7CC0">
      <w:pPr>
        <w:pStyle w:val="SemEspaamento"/>
        <w:jc w:val="center"/>
        <w:rPr>
          <w:rFonts w:ascii="Arial" w:hAnsi="Arial" w:cs="Arial"/>
        </w:rPr>
      </w:pPr>
      <w:r w:rsidRPr="00D15045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4B0F39" w:rsidRPr="004B0F39" w:rsidSect="00D15045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2D277" w14:textId="77777777" w:rsidR="007F0F3F" w:rsidRDefault="007F0F3F" w:rsidP="004B0F39">
      <w:pPr>
        <w:spacing w:after="0" w:line="240" w:lineRule="auto"/>
      </w:pPr>
      <w:r>
        <w:separator/>
      </w:r>
    </w:p>
  </w:endnote>
  <w:endnote w:type="continuationSeparator" w:id="0">
    <w:p w14:paraId="13205EE3" w14:textId="77777777" w:rsidR="007F0F3F" w:rsidRDefault="007F0F3F" w:rsidP="004B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65B60" w14:textId="77777777" w:rsidR="007F0F3F" w:rsidRDefault="007F0F3F" w:rsidP="004B0F39">
      <w:pPr>
        <w:spacing w:after="0" w:line="240" w:lineRule="auto"/>
      </w:pPr>
      <w:r>
        <w:separator/>
      </w:r>
    </w:p>
  </w:footnote>
  <w:footnote w:type="continuationSeparator" w:id="0">
    <w:p w14:paraId="39A4F642" w14:textId="77777777" w:rsidR="007F0F3F" w:rsidRDefault="007F0F3F" w:rsidP="004B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B09AF" w14:textId="3AF5D9DA" w:rsidR="004B0F39" w:rsidRDefault="004B0F39">
    <w:pPr>
      <w:pStyle w:val="Cabealho"/>
    </w:pPr>
    <w:r w:rsidRPr="00B31C87">
      <w:rPr>
        <w:noProof/>
        <w:lang w:eastAsia="pt-BR"/>
      </w:rPr>
      <w:drawing>
        <wp:inline distT="0" distB="0" distL="0" distR="0" wp14:anchorId="04B34296" wp14:editId="4DF2E52C">
          <wp:extent cx="5400040" cy="701040"/>
          <wp:effectExtent l="0" t="0" r="0" b="3810"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39"/>
    <w:rsid w:val="000E40BE"/>
    <w:rsid w:val="00425975"/>
    <w:rsid w:val="004859CB"/>
    <w:rsid w:val="004B0F39"/>
    <w:rsid w:val="00592794"/>
    <w:rsid w:val="005A072C"/>
    <w:rsid w:val="005E16C7"/>
    <w:rsid w:val="00755982"/>
    <w:rsid w:val="007F0F3F"/>
    <w:rsid w:val="0093020F"/>
    <w:rsid w:val="00D15045"/>
    <w:rsid w:val="00E66CB5"/>
    <w:rsid w:val="00EC7CC0"/>
    <w:rsid w:val="00F8248A"/>
    <w:rsid w:val="00F9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A139"/>
  <w15:chartTrackingRefBased/>
  <w15:docId w15:val="{FA55960A-F68A-4A50-A5C8-2045B44A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0F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0F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0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0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0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0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0F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0F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0F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0F3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0F39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0F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0F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0F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0F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0F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0F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0F39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0F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0F39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0F39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0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F39"/>
  </w:style>
  <w:style w:type="paragraph" w:styleId="Rodap">
    <w:name w:val="footer"/>
    <w:basedOn w:val="Normal"/>
    <w:link w:val="RodapChar"/>
    <w:uiPriority w:val="99"/>
    <w:unhideWhenUsed/>
    <w:rsid w:val="004B0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F39"/>
  </w:style>
  <w:style w:type="paragraph" w:styleId="SemEspaamento">
    <w:name w:val="No Spacing"/>
    <w:uiPriority w:val="1"/>
    <w:qFormat/>
    <w:rsid w:val="004B0F39"/>
    <w:pPr>
      <w:spacing w:after="0" w:line="240" w:lineRule="auto"/>
    </w:pPr>
    <w:rPr>
      <w:kern w:val="2"/>
      <w14:ligatures w14:val="standardContextual"/>
    </w:rPr>
  </w:style>
  <w:style w:type="paragraph" w:styleId="Corpodetexto">
    <w:name w:val="Body Text"/>
    <w:basedOn w:val="Normal"/>
    <w:link w:val="CorpodetextoChar"/>
    <w:uiPriority w:val="1"/>
    <w:qFormat/>
    <w:rsid w:val="004B0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B0F39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Usuário do Windows</cp:lastModifiedBy>
  <cp:revision>2</cp:revision>
  <cp:lastPrinted>2025-09-18T14:48:00Z</cp:lastPrinted>
  <dcterms:created xsi:type="dcterms:W3CDTF">2025-09-18T14:49:00Z</dcterms:created>
  <dcterms:modified xsi:type="dcterms:W3CDTF">2025-09-18T14:49:00Z</dcterms:modified>
</cp:coreProperties>
</file>